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4254" w14:textId="77777777" w:rsidR="006C0D6E" w:rsidRDefault="006C0D6E" w:rsidP="006C0D6E">
      <w:pPr>
        <w:widowControl w:val="0"/>
        <w:ind w:left="-567"/>
        <w:rPr>
          <w:b/>
        </w:rPr>
      </w:pPr>
      <w:r>
        <w:rPr>
          <w:b/>
        </w:rPr>
        <w:t xml:space="preserve">Elke woensdag van 13.30 u. tot 14.30 u. – Sporthal Ter Molen – Kotterlaan 4 – </w:t>
      </w:r>
      <w:proofErr w:type="spellStart"/>
      <w:r>
        <w:rPr>
          <w:b/>
        </w:rPr>
        <w:t>Tisselt</w:t>
      </w:r>
      <w:proofErr w:type="spellEnd"/>
    </w:p>
    <w:p w14:paraId="277E700D" w14:textId="77777777" w:rsidR="006C0D6E" w:rsidRDefault="006C0D6E" w:rsidP="006C0D6E">
      <w:pPr>
        <w:widowControl w:val="0"/>
        <w:rPr>
          <w:lang w:val="nl-BE"/>
        </w:rPr>
      </w:pPr>
    </w:p>
    <w:p w14:paraId="389D6CE7" w14:textId="77777777" w:rsidR="006C0D6E" w:rsidRDefault="006C0D6E" w:rsidP="006C0D6E">
      <w:pPr>
        <w:pStyle w:val="Plattetekst"/>
        <w:rPr>
          <w:b/>
          <w:sz w:val="40"/>
          <w:szCs w:val="40"/>
        </w:rPr>
      </w:pPr>
      <w:r>
        <w:rPr>
          <w:b/>
          <w:sz w:val="40"/>
          <w:szCs w:val="40"/>
        </w:rPr>
        <w:t>Hallo basketters, de basketspeeltuin is weer open!!</w:t>
      </w:r>
    </w:p>
    <w:p w14:paraId="0A67AD04" w14:textId="6E86047A" w:rsidR="006C0D6E" w:rsidRDefault="00440F1B" w:rsidP="006C0D6E">
      <w:pPr>
        <w:pStyle w:val="Plattetekst"/>
        <w:rPr>
          <w:b/>
          <w:sz w:val="24"/>
          <w:szCs w:val="24"/>
        </w:rPr>
      </w:pPr>
      <w:r>
        <w:rPr>
          <w:b/>
          <w:sz w:val="24"/>
          <w:szCs w:val="24"/>
        </w:rPr>
        <w:t>Inderdaad, vanaf woensdag 1</w:t>
      </w:r>
      <w:r w:rsidR="00F779EE">
        <w:rPr>
          <w:b/>
          <w:sz w:val="24"/>
          <w:szCs w:val="24"/>
        </w:rPr>
        <w:t>8</w:t>
      </w:r>
      <w:r w:rsidR="006C0D6E">
        <w:rPr>
          <w:b/>
          <w:sz w:val="24"/>
          <w:szCs w:val="24"/>
        </w:rPr>
        <w:t xml:space="preserve"> september kan je je weer komen uitleven in onze basketspeeltuin.  We leren je al spelend met een echte basketbal dribbelen, werpen, passen, scoren…  Plezier maken door te sporten is voor ons het belangrijkste.  Techniek, sociale interactie, balgevoel enz. volgen automatisch wanneer je geregeld deelneemt aan onze trainingen.</w:t>
      </w:r>
    </w:p>
    <w:p w14:paraId="466536CA" w14:textId="4E5E9B80" w:rsidR="006C0D6E" w:rsidRDefault="006C0D6E" w:rsidP="006C0D6E">
      <w:pPr>
        <w:pStyle w:val="Plattetekst"/>
        <w:rPr>
          <w:b/>
          <w:sz w:val="24"/>
          <w:szCs w:val="24"/>
        </w:rPr>
      </w:pPr>
      <w:r>
        <w:rPr>
          <w:b/>
          <w:sz w:val="24"/>
          <w:szCs w:val="24"/>
        </w:rPr>
        <w:t>De kinderen van de t</w:t>
      </w:r>
      <w:r w:rsidR="00A95C27">
        <w:rPr>
          <w:b/>
          <w:sz w:val="24"/>
          <w:szCs w:val="24"/>
        </w:rPr>
        <w:t>weede e</w:t>
      </w:r>
      <w:r w:rsidR="00440F1B">
        <w:rPr>
          <w:b/>
          <w:sz w:val="24"/>
          <w:szCs w:val="24"/>
        </w:rPr>
        <w:t>n derde kleuterklas (201</w:t>
      </w:r>
      <w:r w:rsidR="00F779EE">
        <w:rPr>
          <w:b/>
          <w:sz w:val="24"/>
          <w:szCs w:val="24"/>
        </w:rPr>
        <w:t>4</w:t>
      </w:r>
      <w:r w:rsidR="00440F1B">
        <w:rPr>
          <w:b/>
          <w:sz w:val="24"/>
          <w:szCs w:val="24"/>
        </w:rPr>
        <w:t>– 201</w:t>
      </w:r>
      <w:r w:rsidR="00F779EE">
        <w:rPr>
          <w:b/>
          <w:sz w:val="24"/>
          <w:szCs w:val="24"/>
        </w:rPr>
        <w:t>5</w:t>
      </w:r>
      <w:bookmarkStart w:id="0" w:name="_GoBack"/>
      <w:bookmarkEnd w:id="0"/>
      <w:r>
        <w:rPr>
          <w:b/>
          <w:sz w:val="24"/>
          <w:szCs w:val="24"/>
        </w:rPr>
        <w:t xml:space="preserve"> worden op woensdagnamiddag van 13.30 u. tot 14.30 u. in de sporthal van Tisselt verwacht.  Enkel tijdens de vakantieperiodes is de speeltuin gesloten! Jullie kunnen dan weer de leukste en moeilijkste basketspelletjes uitproberen.  </w:t>
      </w:r>
    </w:p>
    <w:p w14:paraId="33F3B009" w14:textId="77777777" w:rsidR="006C0D6E" w:rsidRDefault="006C0D6E" w:rsidP="006C0D6E">
      <w:pPr>
        <w:pStyle w:val="Plattetekst"/>
        <w:rPr>
          <w:b/>
          <w:sz w:val="24"/>
          <w:szCs w:val="24"/>
        </w:rPr>
      </w:pPr>
      <w:r>
        <w:rPr>
          <w:b/>
          <w:sz w:val="24"/>
          <w:szCs w:val="24"/>
        </w:rPr>
        <w:t>Tijdens de basketspeeltuin kunnen ouders en grootouders in de cafetaria van een drankje genieten, al is dit geen verplichting!  Intussen kunnen jullie alle basketbalkneepjes onder de knie krijgen.</w:t>
      </w:r>
    </w:p>
    <w:p w14:paraId="26B51C24" w14:textId="343B63FD" w:rsidR="006C0D6E" w:rsidRDefault="006C0D6E" w:rsidP="006C0D6E">
      <w:pPr>
        <w:pStyle w:val="Plattetekst"/>
        <w:rPr>
          <w:b/>
          <w:sz w:val="24"/>
          <w:szCs w:val="24"/>
        </w:rPr>
      </w:pPr>
      <w:r>
        <w:rPr>
          <w:b/>
          <w:sz w:val="24"/>
          <w:szCs w:val="24"/>
        </w:rPr>
        <w:t>Deelnemen is volledig gratis dank zij de medewerking van de Willebroekse sportdienst.  Zij zorgen ook dat de kinderen verzekerd zijn tijdens deze sportactiviteit.  Speciale basketkledij is niet nodig, sportieve kledij en sportschoenen zijn voldoende.  Een organisatie van Basket Willebroek</w:t>
      </w:r>
      <w:r w:rsidR="00531FEB">
        <w:rPr>
          <w:b/>
          <w:sz w:val="24"/>
          <w:szCs w:val="24"/>
        </w:rPr>
        <w:t>.  Coördinatie</w:t>
      </w:r>
      <w:r w:rsidR="00F77A61">
        <w:rPr>
          <w:b/>
          <w:sz w:val="24"/>
          <w:szCs w:val="24"/>
        </w:rPr>
        <w:t xml:space="preserve">: Artuur De Hertog </w:t>
      </w:r>
      <w:r w:rsidR="00F32888">
        <w:rPr>
          <w:b/>
          <w:sz w:val="24"/>
          <w:szCs w:val="24"/>
        </w:rPr>
        <w:t>(</w:t>
      </w:r>
      <w:hyperlink r:id="rId4" w:history="1">
        <w:r w:rsidR="00F32888" w:rsidRPr="00884999">
          <w:rPr>
            <w:rStyle w:val="Hyperlink"/>
            <w:b/>
            <w:sz w:val="24"/>
            <w:szCs w:val="24"/>
          </w:rPr>
          <w:t>artuur@basketwillebroek.be</w:t>
        </w:r>
      </w:hyperlink>
      <w:r w:rsidR="00F32888">
        <w:rPr>
          <w:b/>
          <w:sz w:val="24"/>
          <w:szCs w:val="24"/>
        </w:rPr>
        <w:t xml:space="preserve"> of 0475 201428)</w:t>
      </w:r>
    </w:p>
    <w:p w14:paraId="0D0566E0" w14:textId="77777777" w:rsidR="006C0D6E" w:rsidRDefault="006C0D6E" w:rsidP="006C0D6E">
      <w:pPr>
        <w:widowControl w:val="0"/>
        <w:rPr>
          <w:lang w:val="nl-BE"/>
        </w:rPr>
      </w:pPr>
    </w:p>
    <w:p w14:paraId="23485207" w14:textId="77777777" w:rsidR="006C0D6E" w:rsidRDefault="006C0D6E" w:rsidP="006C0D6E">
      <w:pPr>
        <w:pStyle w:val="Plattetekst"/>
        <w:pBdr>
          <w:bottom w:val="single" w:sz="6" w:space="1" w:color="auto"/>
        </w:pBdr>
        <w:rPr>
          <w:b/>
          <w:sz w:val="24"/>
          <w:szCs w:val="24"/>
        </w:rPr>
      </w:pPr>
    </w:p>
    <w:p w14:paraId="287FA84B" w14:textId="77777777" w:rsidR="006C0D6E" w:rsidRDefault="006C0D6E" w:rsidP="006C0D6E">
      <w:pPr>
        <w:pStyle w:val="Plattetekst"/>
        <w:rPr>
          <w:b/>
          <w:sz w:val="24"/>
          <w:szCs w:val="24"/>
        </w:rPr>
      </w:pPr>
      <w:r>
        <w:rPr>
          <w:b/>
          <w:sz w:val="24"/>
          <w:szCs w:val="24"/>
        </w:rPr>
        <w:t>Naam: ……………………………………………………………………………………………………………………..</w:t>
      </w:r>
    </w:p>
    <w:p w14:paraId="4467FF3E" w14:textId="77777777" w:rsidR="006C0D6E" w:rsidRDefault="006C0D6E" w:rsidP="006C0D6E">
      <w:pPr>
        <w:pStyle w:val="Plattetekst"/>
        <w:rPr>
          <w:b/>
          <w:sz w:val="24"/>
          <w:szCs w:val="24"/>
        </w:rPr>
      </w:pPr>
      <w:r>
        <w:rPr>
          <w:b/>
          <w:sz w:val="24"/>
          <w:szCs w:val="24"/>
        </w:rPr>
        <w:t>Adres: ……………………………………………………………………………………………………………………</w:t>
      </w:r>
    </w:p>
    <w:p w14:paraId="64B7B7A0" w14:textId="77777777" w:rsidR="006C0D6E" w:rsidRDefault="006C0D6E" w:rsidP="006C0D6E">
      <w:pPr>
        <w:pStyle w:val="Plattetekst"/>
        <w:rPr>
          <w:b/>
          <w:sz w:val="24"/>
          <w:szCs w:val="24"/>
        </w:rPr>
      </w:pPr>
      <w:r>
        <w:rPr>
          <w:b/>
          <w:sz w:val="24"/>
          <w:szCs w:val="24"/>
        </w:rPr>
        <w:t>Geboortedatum: ……………………………………………………………………………………………………</w:t>
      </w:r>
    </w:p>
    <w:p w14:paraId="770C679D" w14:textId="77777777" w:rsidR="006C0D6E" w:rsidRDefault="006C0D6E" w:rsidP="006C0D6E">
      <w:pPr>
        <w:pStyle w:val="Plattetekst"/>
        <w:rPr>
          <w:b/>
          <w:sz w:val="24"/>
          <w:szCs w:val="24"/>
        </w:rPr>
      </w:pPr>
      <w:r>
        <w:rPr>
          <w:b/>
          <w:sz w:val="24"/>
          <w:szCs w:val="24"/>
        </w:rPr>
        <w:t>Telefoon- of GSM-nummer: …………………………………………………………………………………..</w:t>
      </w:r>
    </w:p>
    <w:p w14:paraId="31EFE0DB" w14:textId="77777777" w:rsidR="006C0D6E" w:rsidRDefault="006C0D6E" w:rsidP="006C0D6E">
      <w:pPr>
        <w:pStyle w:val="Plattetekst"/>
        <w:rPr>
          <w:b/>
          <w:sz w:val="24"/>
          <w:szCs w:val="24"/>
        </w:rPr>
      </w:pPr>
      <w:r>
        <w:rPr>
          <w:b/>
          <w:sz w:val="24"/>
          <w:szCs w:val="24"/>
        </w:rPr>
        <w:t>E-mail ouders: ……………………………………………………………………………………………………….</w:t>
      </w:r>
    </w:p>
    <w:p w14:paraId="5A91FDE9" w14:textId="77777777" w:rsidR="006C0D6E" w:rsidRDefault="006C0D6E" w:rsidP="006C0D6E">
      <w:pPr>
        <w:pStyle w:val="Plattetekst"/>
        <w:rPr>
          <w:b/>
          <w:sz w:val="24"/>
          <w:szCs w:val="24"/>
        </w:rPr>
      </w:pPr>
      <w:r>
        <w:rPr>
          <w:b/>
          <w:sz w:val="24"/>
          <w:szCs w:val="24"/>
        </w:rPr>
        <w:t>(briefje a.u.b. meebrengen en afgeven aan de trainer bij de 1</w:t>
      </w:r>
      <w:r>
        <w:rPr>
          <w:b/>
          <w:sz w:val="24"/>
          <w:szCs w:val="24"/>
          <w:vertAlign w:val="superscript"/>
        </w:rPr>
        <w:t>ste</w:t>
      </w:r>
      <w:r>
        <w:rPr>
          <w:b/>
          <w:sz w:val="24"/>
          <w:szCs w:val="24"/>
        </w:rPr>
        <w:t xml:space="preserve"> deelname)</w:t>
      </w:r>
    </w:p>
    <w:p w14:paraId="2DC6B102" w14:textId="77777777" w:rsidR="00326D6C" w:rsidRPr="006C0D6E" w:rsidRDefault="000C1BE0">
      <w:pPr>
        <w:rPr>
          <w:lang w:val="nl-BE"/>
        </w:rPr>
      </w:pPr>
    </w:p>
    <w:sectPr w:rsidR="00326D6C" w:rsidRPr="006C0D6E" w:rsidSect="00575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C0D6E"/>
    <w:rsid w:val="000C1BE0"/>
    <w:rsid w:val="00382559"/>
    <w:rsid w:val="003C47F0"/>
    <w:rsid w:val="00440F1B"/>
    <w:rsid w:val="00531FEB"/>
    <w:rsid w:val="0057582C"/>
    <w:rsid w:val="006C0D6E"/>
    <w:rsid w:val="009F1AD9"/>
    <w:rsid w:val="00A95C27"/>
    <w:rsid w:val="00AB4A89"/>
    <w:rsid w:val="00DD08C4"/>
    <w:rsid w:val="00F32888"/>
    <w:rsid w:val="00F779EE"/>
    <w:rsid w:val="00F77A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8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C0D6E"/>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6C0D6E"/>
    <w:rPr>
      <w:color w:val="0000FF"/>
      <w:u w:val="single"/>
    </w:rPr>
  </w:style>
  <w:style w:type="paragraph" w:styleId="Plattetekst">
    <w:name w:val="Body Text"/>
    <w:basedOn w:val="Standaard"/>
    <w:link w:val="PlattetekstChar"/>
    <w:uiPriority w:val="99"/>
    <w:semiHidden/>
    <w:unhideWhenUsed/>
    <w:rsid w:val="006C0D6E"/>
    <w:pPr>
      <w:spacing w:after="120" w:line="276" w:lineRule="auto"/>
    </w:pPr>
    <w:rPr>
      <w:rFonts w:ascii="Calibri" w:eastAsia="Calibri" w:hAnsi="Calibri"/>
      <w:sz w:val="22"/>
      <w:szCs w:val="22"/>
      <w:lang w:val="nl-BE" w:eastAsia="en-US"/>
    </w:rPr>
  </w:style>
  <w:style w:type="character" w:customStyle="1" w:styleId="PlattetekstChar">
    <w:name w:val="Platte tekst Char"/>
    <w:basedOn w:val="Standaardalinea-lettertype"/>
    <w:link w:val="Plattetekst"/>
    <w:uiPriority w:val="99"/>
    <w:semiHidden/>
    <w:rsid w:val="006C0D6E"/>
    <w:rPr>
      <w:rFonts w:ascii="Calibri" w:eastAsia="Calibri" w:hAnsi="Calibri" w:cs="Times New Roman"/>
    </w:rPr>
  </w:style>
  <w:style w:type="character" w:styleId="Onopgelostemelding">
    <w:name w:val="Unresolved Mention"/>
    <w:basedOn w:val="Standaardalinea-lettertype"/>
    <w:uiPriority w:val="99"/>
    <w:rsid w:val="00F32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8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tuur@basketwillebroek.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269</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R&amp;J</dc:creator>
  <cp:lastModifiedBy>Microsoft Office-gebruiker</cp:lastModifiedBy>
  <cp:revision>9</cp:revision>
  <cp:lastPrinted>2019-09-01T07:46:00Z</cp:lastPrinted>
  <dcterms:created xsi:type="dcterms:W3CDTF">2014-08-25T12:28:00Z</dcterms:created>
  <dcterms:modified xsi:type="dcterms:W3CDTF">2019-09-01T07:46:00Z</dcterms:modified>
</cp:coreProperties>
</file>